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510" w:type="dxa"/>
        <w:tblLook w:val="01E0" w:firstRow="1" w:lastRow="1" w:firstColumn="1" w:lastColumn="1" w:noHBand="0" w:noVBand="0"/>
      </w:tblPr>
      <w:tblGrid>
        <w:gridCol w:w="9796"/>
      </w:tblGrid>
      <w:tr w:rsidR="002C16ED" w:rsidTr="002D7185">
        <w:trPr>
          <w:trHeight w:hRule="exact" w:val="1871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2C16ED" w:rsidRDefault="002C16ED" w:rsidP="002D718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68BD8A" wp14:editId="5B3C4A72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6ED" w:rsidRDefault="002C16ED" w:rsidP="002D7185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>STAATLICHES SEMINAR FÜR DIDAKTIK UND LEHRERBILDUNG MECKENBEUREN</w:t>
            </w:r>
          </w:p>
          <w:p w:rsidR="002C16ED" w:rsidRDefault="002C16ED" w:rsidP="002D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(GRUND-, WERKREAL- UND HAUPTSCHULEN)</w:t>
            </w:r>
          </w:p>
          <w:p w:rsidR="002C16ED" w:rsidRDefault="002C16ED" w:rsidP="002D7185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2C16ED" w:rsidRDefault="002C16ED" w:rsidP="002D71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16ED" w:rsidRDefault="002C16ED" w:rsidP="002C16ED">
      <w:pPr>
        <w:pStyle w:val="Default"/>
      </w:pP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Das Staatliche Seminar für Didaktik und Lehrerbildung (GWHS) Meckenbeuren sucht </w:t>
      </w:r>
      <w:r w:rsidR="001F457E">
        <w:rPr>
          <w:sz w:val="23"/>
          <w:szCs w:val="23"/>
        </w:rPr>
        <w:t xml:space="preserve">ab </w:t>
      </w:r>
      <w:r w:rsidR="00BA0EBB">
        <w:rPr>
          <w:sz w:val="23"/>
          <w:szCs w:val="23"/>
        </w:rPr>
        <w:t xml:space="preserve">01.02.2016 </w:t>
      </w:r>
      <w:r>
        <w:rPr>
          <w:sz w:val="23"/>
          <w:szCs w:val="23"/>
        </w:rPr>
        <w:t xml:space="preserve">eine/n </w:t>
      </w: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</w:p>
    <w:p w:rsidR="002C16ED" w:rsidRDefault="002C16ED" w:rsidP="002C16E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Lehrbeauftragte / Lehrbeauftragten</w:t>
      </w:r>
    </w:p>
    <w:p w:rsidR="002C16ED" w:rsidRDefault="002C16ED" w:rsidP="002C16E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für</w:t>
      </w:r>
    </w:p>
    <w:p w:rsidR="00D517E1" w:rsidRDefault="00E80805" w:rsidP="002C16ED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Bildende </w:t>
      </w:r>
      <w:r w:rsidRPr="007D3BC1">
        <w:rPr>
          <w:b/>
          <w:bCs/>
          <w:sz w:val="32"/>
          <w:szCs w:val="32"/>
        </w:rPr>
        <w:t>Kunst</w:t>
      </w:r>
      <w:r w:rsidR="007D3BC1" w:rsidRPr="007D3BC1">
        <w:rPr>
          <w:b/>
          <w:bCs/>
          <w:sz w:val="32"/>
          <w:szCs w:val="32"/>
        </w:rPr>
        <w:t xml:space="preserve"> (GS)</w:t>
      </w:r>
    </w:p>
    <w:p w:rsidR="002C16ED" w:rsidRDefault="002C16ED" w:rsidP="002C16E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A12</w:t>
      </w: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Die Aufgabe eines Lehrbeauftragten/einer Lehrbeauftragten ist es nach Maßgabe der Ausbildungs- und Prüfungsordnung des Kultusministeriums für das Lehramt an </w:t>
      </w:r>
      <w:r w:rsidR="007D3BC1">
        <w:rPr>
          <w:sz w:val="23"/>
          <w:szCs w:val="23"/>
        </w:rPr>
        <w:t>Grun</w:t>
      </w:r>
      <w:r w:rsidR="007D3BC1">
        <w:rPr>
          <w:sz w:val="23"/>
          <w:szCs w:val="23"/>
        </w:rPr>
        <w:t>d</w:t>
      </w:r>
      <w:r w:rsidR="007D3BC1">
        <w:rPr>
          <w:sz w:val="23"/>
          <w:szCs w:val="23"/>
        </w:rPr>
        <w:t>schulen</w:t>
      </w:r>
      <w:r>
        <w:rPr>
          <w:sz w:val="23"/>
          <w:szCs w:val="23"/>
        </w:rPr>
        <w:t xml:space="preserve"> in K</w:t>
      </w:r>
      <w:r>
        <w:rPr>
          <w:sz w:val="23"/>
          <w:szCs w:val="23"/>
        </w:rPr>
        <w:t>o</w:t>
      </w:r>
      <w:r>
        <w:rPr>
          <w:sz w:val="23"/>
          <w:szCs w:val="23"/>
        </w:rPr>
        <w:t>operation mit den Ausbildungsschulen in der Fachdidaktik auszubilden und an den Leh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amtsprüfungen sowie </w:t>
      </w: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</w:p>
    <w:p w:rsidR="002C16ED" w:rsidRDefault="002C16ED" w:rsidP="002C16ED">
      <w:pPr>
        <w:pStyle w:val="Default"/>
        <w:numPr>
          <w:ilvl w:val="0"/>
          <w:numId w:val="1"/>
        </w:numPr>
        <w:spacing w:after="105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 Wege der Seminarentwicklung an der Qualitätssicherung in der Lehrerbildung und </w:t>
      </w:r>
    </w:p>
    <w:p w:rsidR="002C16ED" w:rsidRDefault="002C16ED" w:rsidP="002C16ED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der Weiterentwicklung von Schule und Unterricht aktiv mitzuwirken. </w:t>
      </w: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</w:p>
    <w:p w:rsidR="002C16ED" w:rsidRDefault="002C16ED" w:rsidP="002C16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Die Lehrbeauftragten sind für die Ausbildung in den Ausbildungsfächern im Umfang ihres Lehrauftrags an das Seminar abgeordnete Lehrkräfte. Sie nehmen ihre Aufgaben am Seminar im Rahmen ihres Hauptamtes wahr.</w:t>
      </w:r>
    </w:p>
    <w:p w:rsidR="002C16ED" w:rsidRDefault="002C16ED" w:rsidP="002C16ED">
      <w:pPr>
        <w:pStyle w:val="Default"/>
        <w:rPr>
          <w:sz w:val="23"/>
          <w:szCs w:val="23"/>
        </w:rPr>
      </w:pPr>
    </w:p>
    <w:p w:rsidR="002C16ED" w:rsidRDefault="002C16ED" w:rsidP="00954456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Vorausgesetzt wird </w:t>
      </w:r>
    </w:p>
    <w:p w:rsidR="002C16ED" w:rsidRDefault="002C16ED" w:rsidP="00954456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ein dem Lehrauftrag entsprechendes Studium, </w:t>
      </w:r>
    </w:p>
    <w:p w:rsidR="00D74DE1" w:rsidRDefault="002C16ED" w:rsidP="00D74DE1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die Befähigung für das entsprechende Lehramt durch das Staatsexamen oder </w:t>
      </w:r>
    </w:p>
    <w:p w:rsidR="002C16ED" w:rsidRDefault="00D74DE1" w:rsidP="00954456">
      <w:pPr>
        <w:pStyle w:val="Default"/>
        <w:spacing w:line="360" w:lineRule="auto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2C16ED">
        <w:rPr>
          <w:color w:val="auto"/>
          <w:sz w:val="23"/>
          <w:szCs w:val="23"/>
        </w:rPr>
        <w:t xml:space="preserve">eine gleichwertige Prüfung sowie </w:t>
      </w:r>
    </w:p>
    <w:p w:rsidR="00D74DE1" w:rsidRDefault="002C16ED" w:rsidP="00954456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eine den Aufgaben förderliche umfassende S</w:t>
      </w:r>
      <w:r w:rsidR="00954456">
        <w:rPr>
          <w:color w:val="auto"/>
          <w:sz w:val="23"/>
          <w:szCs w:val="23"/>
        </w:rPr>
        <w:t xml:space="preserve">chul- und Unterrichtspraxis im </w:t>
      </w:r>
    </w:p>
    <w:p w:rsidR="002C16ED" w:rsidRDefault="00D74DE1" w:rsidP="00954456">
      <w:pPr>
        <w:pStyle w:val="Default"/>
        <w:spacing w:line="360" w:lineRule="auto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954456">
        <w:rPr>
          <w:color w:val="auto"/>
          <w:sz w:val="23"/>
          <w:szCs w:val="23"/>
        </w:rPr>
        <w:t>Be</w:t>
      </w:r>
      <w:r w:rsidR="002C16ED">
        <w:rPr>
          <w:color w:val="auto"/>
          <w:sz w:val="23"/>
          <w:szCs w:val="23"/>
        </w:rPr>
        <w:t xml:space="preserve">reich der </w:t>
      </w:r>
      <w:r w:rsidR="007D3BC1">
        <w:rPr>
          <w:color w:val="auto"/>
          <w:sz w:val="23"/>
          <w:szCs w:val="23"/>
        </w:rPr>
        <w:t>Grundschule</w:t>
      </w:r>
      <w:r w:rsidR="002C16ED">
        <w:rPr>
          <w:color w:val="auto"/>
          <w:sz w:val="23"/>
          <w:szCs w:val="23"/>
        </w:rPr>
        <w:t xml:space="preserve"> </w:t>
      </w:r>
    </w:p>
    <w:p w:rsidR="002C16ED" w:rsidRDefault="002C16ED" w:rsidP="00954456">
      <w:pPr>
        <w:pStyle w:val="Default"/>
        <w:spacing w:line="360" w:lineRule="auto"/>
        <w:rPr>
          <w:color w:val="auto"/>
          <w:sz w:val="23"/>
          <w:szCs w:val="23"/>
        </w:rPr>
      </w:pPr>
    </w:p>
    <w:p w:rsidR="002C16ED" w:rsidRDefault="002C16ED" w:rsidP="0095445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Die Seminarleitung (Tel. </w:t>
      </w:r>
      <w:r w:rsidR="00954456">
        <w:rPr>
          <w:color w:val="auto"/>
          <w:sz w:val="23"/>
          <w:szCs w:val="23"/>
        </w:rPr>
        <w:t>07542-409830</w:t>
      </w:r>
      <w:r>
        <w:rPr>
          <w:color w:val="auto"/>
          <w:sz w:val="23"/>
          <w:szCs w:val="23"/>
        </w:rPr>
        <w:t>) bittet um Kontaktaufnahme vor der Bewe</w:t>
      </w:r>
      <w:r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bung. </w:t>
      </w:r>
    </w:p>
    <w:p w:rsidR="002C16ED" w:rsidRDefault="002C16ED" w:rsidP="0095445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Bewerbungen sind innerhalb von </w:t>
      </w:r>
      <w:r>
        <w:rPr>
          <w:b/>
          <w:bCs/>
          <w:color w:val="auto"/>
          <w:sz w:val="23"/>
          <w:szCs w:val="23"/>
        </w:rPr>
        <w:t xml:space="preserve">drei Wochen </w:t>
      </w:r>
      <w:r>
        <w:rPr>
          <w:color w:val="auto"/>
          <w:sz w:val="23"/>
          <w:szCs w:val="23"/>
        </w:rPr>
        <w:t>auf dem Dienstweg (Schulleitung - Staa</w:t>
      </w:r>
      <w:r>
        <w:rPr>
          <w:color w:val="auto"/>
          <w:sz w:val="23"/>
          <w:szCs w:val="23"/>
        </w:rPr>
        <w:t>t</w:t>
      </w:r>
      <w:r w:rsidR="00954456">
        <w:rPr>
          <w:color w:val="auto"/>
          <w:sz w:val="23"/>
          <w:szCs w:val="23"/>
        </w:rPr>
        <w:t>li</w:t>
      </w:r>
      <w:r>
        <w:rPr>
          <w:color w:val="auto"/>
          <w:sz w:val="23"/>
          <w:szCs w:val="23"/>
        </w:rPr>
        <w:t xml:space="preserve">ches Schulamt - Seminar) einzureichen an das: </w:t>
      </w:r>
    </w:p>
    <w:p w:rsidR="00954456" w:rsidRDefault="00954456" w:rsidP="00954456">
      <w:pPr>
        <w:pStyle w:val="Default"/>
        <w:spacing w:line="360" w:lineRule="auto"/>
        <w:rPr>
          <w:color w:val="auto"/>
          <w:sz w:val="23"/>
          <w:szCs w:val="23"/>
        </w:rPr>
      </w:pPr>
    </w:p>
    <w:p w:rsidR="002C16ED" w:rsidRDefault="002C16ED" w:rsidP="0095445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Staatliches Seminar für Didaktik und Lehrerbildung </w:t>
      </w:r>
    </w:p>
    <w:p w:rsidR="002C16ED" w:rsidRDefault="002C16ED" w:rsidP="0095445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</w:t>
      </w:r>
      <w:r w:rsidR="00954456">
        <w:rPr>
          <w:b/>
          <w:bCs/>
          <w:color w:val="auto"/>
          <w:sz w:val="23"/>
          <w:szCs w:val="23"/>
        </w:rPr>
        <w:t>GWHS</w:t>
      </w:r>
      <w:r>
        <w:rPr>
          <w:b/>
          <w:bCs/>
          <w:color w:val="auto"/>
          <w:sz w:val="23"/>
          <w:szCs w:val="23"/>
        </w:rPr>
        <w:t xml:space="preserve">) </w:t>
      </w:r>
      <w:r w:rsidR="00954456">
        <w:rPr>
          <w:b/>
          <w:bCs/>
          <w:color w:val="auto"/>
          <w:sz w:val="23"/>
          <w:szCs w:val="23"/>
        </w:rPr>
        <w:t>Meckenbeuren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C16ED" w:rsidRDefault="00954456" w:rsidP="0095445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Hügelstr. 25/1</w:t>
      </w:r>
    </w:p>
    <w:p w:rsidR="002C16ED" w:rsidRDefault="00954456" w:rsidP="0095445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88074 Meckenbeuren </w:t>
      </w:r>
    </w:p>
    <w:p w:rsidR="00954456" w:rsidRDefault="00954456" w:rsidP="00954456">
      <w:pPr>
        <w:spacing w:line="360" w:lineRule="auto"/>
        <w:rPr>
          <w:sz w:val="23"/>
          <w:szCs w:val="23"/>
        </w:rPr>
      </w:pPr>
    </w:p>
    <w:p w:rsidR="00CD6932" w:rsidRPr="0044650F" w:rsidRDefault="002C16ED" w:rsidP="00954456">
      <w:pPr>
        <w:spacing w:line="360" w:lineRule="auto"/>
      </w:pPr>
      <w:r>
        <w:rPr>
          <w:sz w:val="23"/>
          <w:szCs w:val="23"/>
        </w:rPr>
        <w:t>Es wird gebeten, darüber hinaus eine Kopie der Bewerbung zeitgleich direkt an das S</w:t>
      </w:r>
      <w:r>
        <w:rPr>
          <w:sz w:val="23"/>
          <w:szCs w:val="23"/>
        </w:rPr>
        <w:t>e</w:t>
      </w:r>
      <w:r w:rsidR="00954456">
        <w:rPr>
          <w:sz w:val="23"/>
          <w:szCs w:val="23"/>
        </w:rPr>
        <w:t>mi</w:t>
      </w:r>
      <w:r>
        <w:rPr>
          <w:sz w:val="23"/>
          <w:szCs w:val="23"/>
        </w:rPr>
        <w:t>nar zu senden.</w:t>
      </w:r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2B" w:rsidRDefault="00BE2C2B" w:rsidP="001E03DE">
      <w:r>
        <w:separator/>
      </w:r>
    </w:p>
  </w:endnote>
  <w:endnote w:type="continuationSeparator" w:id="0">
    <w:p w:rsidR="00BE2C2B" w:rsidRDefault="00BE2C2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2B" w:rsidRDefault="00BE2C2B" w:rsidP="001E03DE">
      <w:r>
        <w:separator/>
      </w:r>
    </w:p>
  </w:footnote>
  <w:footnote w:type="continuationSeparator" w:id="0">
    <w:p w:rsidR="00BE2C2B" w:rsidRDefault="00BE2C2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4B1"/>
    <w:multiLevelType w:val="hybridMultilevel"/>
    <w:tmpl w:val="387421F8"/>
    <w:lvl w:ilvl="0" w:tplc="068441D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ED"/>
    <w:rsid w:val="00016559"/>
    <w:rsid w:val="001A2103"/>
    <w:rsid w:val="001E03DE"/>
    <w:rsid w:val="001F457E"/>
    <w:rsid w:val="002223B8"/>
    <w:rsid w:val="00296589"/>
    <w:rsid w:val="002C16ED"/>
    <w:rsid w:val="0044650F"/>
    <w:rsid w:val="00543616"/>
    <w:rsid w:val="005C1E73"/>
    <w:rsid w:val="007922A2"/>
    <w:rsid w:val="007D3BC1"/>
    <w:rsid w:val="008A7911"/>
    <w:rsid w:val="009533B3"/>
    <w:rsid w:val="00954456"/>
    <w:rsid w:val="009935DA"/>
    <w:rsid w:val="009C05F9"/>
    <w:rsid w:val="00BA0EBB"/>
    <w:rsid w:val="00BE2C2B"/>
    <w:rsid w:val="00C22DA6"/>
    <w:rsid w:val="00CD6932"/>
    <w:rsid w:val="00D517E1"/>
    <w:rsid w:val="00D74DE1"/>
    <w:rsid w:val="00E80805"/>
    <w:rsid w:val="00EA252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6ED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2C16ED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table" w:styleId="Tabellenraster">
    <w:name w:val="Table Grid"/>
    <w:basedOn w:val="NormaleTabelle"/>
    <w:rsid w:val="002C16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C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6ED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2C16ED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table" w:styleId="Tabellenraster">
    <w:name w:val="Table Grid"/>
    <w:basedOn w:val="NormaleTabelle"/>
    <w:rsid w:val="002C16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C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Handschuh, Karl (Seminar GHS Meckenbeuren)</dc:creator>
  <cp:lastModifiedBy>Handschuh, Karl (Seminar GHS Meckenbeuren)</cp:lastModifiedBy>
  <cp:revision>3</cp:revision>
  <cp:lastPrinted>2015-10-13T07:20:00Z</cp:lastPrinted>
  <dcterms:created xsi:type="dcterms:W3CDTF">2015-11-24T16:15:00Z</dcterms:created>
  <dcterms:modified xsi:type="dcterms:W3CDTF">2015-11-24T16:18:00Z</dcterms:modified>
</cp:coreProperties>
</file>